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12EC0" w:rsidRDefault="00000000">
      <w:pPr>
        <w:widowControl w:val="0"/>
        <w:pBdr>
          <w:top w:val="nil"/>
          <w:left w:val="nil"/>
          <w:bottom w:val="nil"/>
          <w:right w:val="nil"/>
          <w:between w:val="nil"/>
        </w:pBdr>
        <w:spacing w:line="240" w:lineRule="auto"/>
        <w:ind w:left="20"/>
        <w:jc w:val="center"/>
        <w:rPr>
          <w:color w:val="000000"/>
          <w:sz w:val="23"/>
          <w:szCs w:val="23"/>
        </w:rPr>
      </w:pPr>
      <w:r>
        <w:rPr>
          <w:b/>
          <w:sz w:val="23"/>
          <w:szCs w:val="23"/>
        </w:rPr>
        <w:t>Trip Report</w:t>
      </w:r>
      <w:r>
        <w:rPr>
          <w:b/>
          <w:sz w:val="23"/>
          <w:szCs w:val="23"/>
        </w:rPr>
        <w:br/>
        <w:t>Prepared by Jim Mixson, EDEN</w:t>
      </w:r>
      <w:r>
        <w:rPr>
          <w:b/>
          <w:sz w:val="23"/>
          <w:szCs w:val="23"/>
        </w:rPr>
        <w:br/>
      </w:r>
      <w:r>
        <w:rPr>
          <w:sz w:val="23"/>
          <w:szCs w:val="23"/>
        </w:rPr>
        <w:br/>
      </w:r>
      <w:r>
        <w:rPr>
          <w:color w:val="000000"/>
          <w:sz w:val="23"/>
          <w:szCs w:val="23"/>
        </w:rPr>
        <w:t xml:space="preserve">February 28 Update  </w:t>
      </w:r>
    </w:p>
    <w:p w14:paraId="00000002" w14:textId="77777777" w:rsidR="00F12EC0" w:rsidRDefault="00F12EC0">
      <w:pPr>
        <w:widowControl w:val="0"/>
        <w:pBdr>
          <w:top w:val="nil"/>
          <w:left w:val="nil"/>
          <w:bottom w:val="nil"/>
          <w:right w:val="nil"/>
          <w:between w:val="nil"/>
        </w:pBdr>
        <w:spacing w:line="240" w:lineRule="auto"/>
        <w:ind w:left="20"/>
        <w:jc w:val="center"/>
        <w:rPr>
          <w:sz w:val="23"/>
          <w:szCs w:val="23"/>
        </w:rPr>
      </w:pPr>
    </w:p>
    <w:p w14:paraId="00000003" w14:textId="43C77404" w:rsidR="00F12EC0" w:rsidRDefault="00000000">
      <w:pPr>
        <w:widowControl w:val="0"/>
        <w:pBdr>
          <w:top w:val="nil"/>
          <w:left w:val="nil"/>
          <w:bottom w:val="nil"/>
          <w:right w:val="nil"/>
          <w:between w:val="nil"/>
        </w:pBdr>
        <w:spacing w:before="219" w:line="240" w:lineRule="auto"/>
        <w:ind w:left="3" w:right="86" w:firstLine="5"/>
        <w:rPr>
          <w:color w:val="000000"/>
          <w:sz w:val="23"/>
          <w:szCs w:val="23"/>
        </w:rPr>
      </w:pPr>
      <w:proofErr w:type="spellStart"/>
      <w:r>
        <w:rPr>
          <w:b/>
          <w:sz w:val="23"/>
          <w:szCs w:val="23"/>
        </w:rPr>
        <w:t>Luopads</w:t>
      </w:r>
      <w:proofErr w:type="spellEnd"/>
      <w:r>
        <w:rPr>
          <w:b/>
          <w:sz w:val="23"/>
          <w:szCs w:val="23"/>
        </w:rPr>
        <w:br/>
      </w:r>
      <w:r>
        <w:rPr>
          <w:sz w:val="23"/>
          <w:szCs w:val="23"/>
        </w:rPr>
        <w:br/>
      </w:r>
      <w:r>
        <w:rPr>
          <w:color w:val="000000"/>
          <w:sz w:val="23"/>
          <w:szCs w:val="23"/>
        </w:rPr>
        <w:t xml:space="preserve">I carried </w:t>
      </w:r>
      <w:r>
        <w:rPr>
          <w:sz w:val="23"/>
          <w:szCs w:val="23"/>
        </w:rPr>
        <w:t xml:space="preserve">seven </w:t>
      </w:r>
      <w:proofErr w:type="spellStart"/>
      <w:r>
        <w:rPr>
          <w:color w:val="000000"/>
          <w:sz w:val="23"/>
          <w:szCs w:val="23"/>
        </w:rPr>
        <w:t>Luopad</w:t>
      </w:r>
      <w:proofErr w:type="spellEnd"/>
      <w:r>
        <w:rPr>
          <w:color w:val="000000"/>
          <w:sz w:val="23"/>
          <w:szCs w:val="23"/>
        </w:rPr>
        <w:t xml:space="preserve"> kits to </w:t>
      </w:r>
      <w:proofErr w:type="spellStart"/>
      <w:r>
        <w:rPr>
          <w:color w:val="000000"/>
          <w:sz w:val="23"/>
          <w:szCs w:val="23"/>
        </w:rPr>
        <w:t>Pochalla</w:t>
      </w:r>
      <w:proofErr w:type="spellEnd"/>
      <w:r>
        <w:rPr>
          <w:color w:val="000000"/>
          <w:sz w:val="23"/>
          <w:szCs w:val="23"/>
        </w:rPr>
        <w:t xml:space="preserve">. We were running low at home and that was all we had. As I was talking with the county commissioner, I shared with </w:t>
      </w:r>
      <w:r w:rsidR="006F4485">
        <w:rPr>
          <w:color w:val="000000"/>
          <w:sz w:val="23"/>
          <w:szCs w:val="23"/>
        </w:rPr>
        <w:t>him</w:t>
      </w:r>
      <w:r>
        <w:rPr>
          <w:color w:val="000000"/>
          <w:sz w:val="23"/>
          <w:szCs w:val="23"/>
        </w:rPr>
        <w:t xml:space="preserve"> </w:t>
      </w:r>
      <w:r w:rsidR="006F4485">
        <w:rPr>
          <w:color w:val="000000"/>
          <w:sz w:val="23"/>
          <w:szCs w:val="23"/>
        </w:rPr>
        <w:t xml:space="preserve">about </w:t>
      </w:r>
      <w:r>
        <w:rPr>
          <w:color w:val="000000"/>
          <w:sz w:val="23"/>
          <w:szCs w:val="23"/>
        </w:rPr>
        <w:t xml:space="preserve">the pads. He had heard </w:t>
      </w:r>
      <w:r w:rsidR="006F4485">
        <w:rPr>
          <w:color w:val="000000"/>
          <w:sz w:val="23"/>
          <w:szCs w:val="23"/>
        </w:rPr>
        <w:t>of them</w:t>
      </w:r>
      <w:r>
        <w:rPr>
          <w:color w:val="000000"/>
          <w:sz w:val="23"/>
          <w:szCs w:val="23"/>
        </w:rPr>
        <w:t xml:space="preserve">, but they are not in wide use there. He shared that as part of his strategic plan for the </w:t>
      </w:r>
      <w:r w:rsidR="006F4485">
        <w:rPr>
          <w:color w:val="000000"/>
          <w:sz w:val="23"/>
          <w:szCs w:val="23"/>
        </w:rPr>
        <w:t>county;</w:t>
      </w:r>
      <w:r>
        <w:rPr>
          <w:color w:val="000000"/>
          <w:sz w:val="23"/>
          <w:szCs w:val="23"/>
        </w:rPr>
        <w:t xml:space="preserve"> he wanted to make </w:t>
      </w:r>
      <w:proofErr w:type="spellStart"/>
      <w:r>
        <w:rPr>
          <w:color w:val="000000"/>
          <w:sz w:val="23"/>
          <w:szCs w:val="23"/>
        </w:rPr>
        <w:t>Luopads</w:t>
      </w:r>
      <w:proofErr w:type="spellEnd"/>
      <w:r>
        <w:rPr>
          <w:color w:val="000000"/>
          <w:sz w:val="23"/>
          <w:szCs w:val="23"/>
        </w:rPr>
        <w:t xml:space="preserve"> available to 5000 women in the county. I asked if he had a plan for accomplishing this goal. He looked at me and said, “You are my plan! God</w:t>
      </w:r>
      <w:r>
        <w:rPr>
          <w:sz w:val="23"/>
          <w:szCs w:val="23"/>
        </w:rPr>
        <w:t xml:space="preserve"> </w:t>
      </w:r>
      <w:r>
        <w:rPr>
          <w:color w:val="000000"/>
          <w:sz w:val="23"/>
          <w:szCs w:val="23"/>
        </w:rPr>
        <w:t xml:space="preserve">has sent you here with these pads!” Talk about God expanding your vision!  </w:t>
      </w:r>
    </w:p>
    <w:p w14:paraId="00000004" w14:textId="7192F231" w:rsidR="00F12EC0" w:rsidRDefault="00000000">
      <w:pPr>
        <w:widowControl w:val="0"/>
        <w:pBdr>
          <w:top w:val="nil"/>
          <w:left w:val="nil"/>
          <w:bottom w:val="nil"/>
          <w:right w:val="nil"/>
          <w:between w:val="nil"/>
        </w:pBdr>
        <w:spacing w:before="179" w:line="240" w:lineRule="auto"/>
        <w:ind w:left="11" w:right="103" w:hanging="9"/>
        <w:rPr>
          <w:b/>
          <w:color w:val="000000"/>
          <w:sz w:val="23"/>
          <w:szCs w:val="23"/>
        </w:rPr>
      </w:pPr>
      <w:r>
        <w:rPr>
          <w:color w:val="000000"/>
          <w:sz w:val="23"/>
          <w:szCs w:val="23"/>
        </w:rPr>
        <w:t xml:space="preserve">There is a tailor there with a shop and he runs about 4 – 5 treadle sewing machines. </w:t>
      </w:r>
      <w:r w:rsidR="006F4485">
        <w:rPr>
          <w:color w:val="000000"/>
          <w:sz w:val="23"/>
          <w:szCs w:val="23"/>
        </w:rPr>
        <w:t>We stopped</w:t>
      </w:r>
      <w:r>
        <w:rPr>
          <w:color w:val="000000"/>
          <w:sz w:val="23"/>
          <w:szCs w:val="23"/>
        </w:rPr>
        <w:t xml:space="preserve"> by his shop, and he looked over the pads and said he would have no problem</w:t>
      </w:r>
      <w:r>
        <w:rPr>
          <w:sz w:val="23"/>
          <w:szCs w:val="23"/>
        </w:rPr>
        <w:t xml:space="preserve"> </w:t>
      </w:r>
      <w:r>
        <w:rPr>
          <w:color w:val="000000"/>
          <w:sz w:val="23"/>
          <w:szCs w:val="23"/>
        </w:rPr>
        <w:t xml:space="preserve">putting them together. The hard part is the logistics of getting the materials there. It will probably have to come from the Ethiopian side. And there are times during the rainy season when </w:t>
      </w:r>
      <w:proofErr w:type="spellStart"/>
      <w:r>
        <w:rPr>
          <w:color w:val="000000"/>
          <w:sz w:val="23"/>
          <w:szCs w:val="23"/>
        </w:rPr>
        <w:t>Pochalla</w:t>
      </w:r>
      <w:proofErr w:type="spellEnd"/>
      <w:r>
        <w:rPr>
          <w:color w:val="000000"/>
          <w:sz w:val="23"/>
          <w:szCs w:val="23"/>
        </w:rPr>
        <w:t xml:space="preserve"> can’t be reached – even by air as the airstrip is too muddy. They will need </w:t>
      </w:r>
      <w:proofErr w:type="gramStart"/>
      <w:r>
        <w:rPr>
          <w:color w:val="000000"/>
          <w:sz w:val="23"/>
          <w:szCs w:val="23"/>
        </w:rPr>
        <w:t>flannel</w:t>
      </w:r>
      <w:proofErr w:type="gramEnd"/>
      <w:r>
        <w:rPr>
          <w:color w:val="000000"/>
          <w:sz w:val="23"/>
          <w:szCs w:val="23"/>
        </w:rPr>
        <w:t xml:space="preserve">, used towels, and snap machines and supplies. I will dig in to see if this can be accomplished.  </w:t>
      </w:r>
      <w:r>
        <w:rPr>
          <w:color w:val="000000"/>
          <w:sz w:val="23"/>
          <w:szCs w:val="23"/>
        </w:rPr>
        <w:br/>
      </w:r>
      <w:r>
        <w:rPr>
          <w:color w:val="000000"/>
          <w:sz w:val="23"/>
          <w:szCs w:val="23"/>
        </w:rPr>
        <w:br/>
      </w:r>
      <w:r>
        <w:rPr>
          <w:b/>
          <w:color w:val="000000"/>
          <w:sz w:val="23"/>
          <w:szCs w:val="23"/>
        </w:rPr>
        <w:t>D</w:t>
      </w:r>
      <w:r>
        <w:rPr>
          <w:b/>
          <w:sz w:val="23"/>
          <w:szCs w:val="23"/>
        </w:rPr>
        <w:t>ry Conditions</w:t>
      </w:r>
    </w:p>
    <w:p w14:paraId="00000005" w14:textId="77777777" w:rsidR="00F12EC0" w:rsidRDefault="00000000">
      <w:pPr>
        <w:widowControl w:val="0"/>
        <w:pBdr>
          <w:top w:val="nil"/>
          <w:left w:val="nil"/>
          <w:bottom w:val="nil"/>
          <w:right w:val="nil"/>
          <w:between w:val="nil"/>
        </w:pBdr>
        <w:spacing w:before="176" w:line="240" w:lineRule="auto"/>
        <w:ind w:right="371"/>
        <w:rPr>
          <w:color w:val="000000"/>
          <w:sz w:val="23"/>
          <w:szCs w:val="23"/>
        </w:rPr>
      </w:pPr>
      <w:r>
        <w:rPr>
          <w:color w:val="000000"/>
          <w:sz w:val="23"/>
          <w:szCs w:val="23"/>
        </w:rPr>
        <w:t>On Saturday the 22</w:t>
      </w:r>
      <w:r>
        <w:rPr>
          <w:color w:val="000000"/>
          <w:sz w:val="23"/>
          <w:szCs w:val="23"/>
          <w:vertAlign w:val="superscript"/>
        </w:rPr>
        <w:t>nd</w:t>
      </w:r>
      <w:r>
        <w:rPr>
          <w:color w:val="000000"/>
          <w:sz w:val="23"/>
          <w:szCs w:val="23"/>
        </w:rPr>
        <w:t xml:space="preserve">, a couple of us flew to Mundri. Robert Cely stayed in Juba and then flew home on Sunday. </w:t>
      </w:r>
      <w:r>
        <w:rPr>
          <w:sz w:val="23"/>
          <w:szCs w:val="23"/>
        </w:rPr>
        <w:t xml:space="preserve">An official </w:t>
      </w:r>
      <w:r>
        <w:rPr>
          <w:color w:val="000000"/>
          <w:sz w:val="23"/>
          <w:szCs w:val="23"/>
        </w:rPr>
        <w:t xml:space="preserve">in Juba with a </w:t>
      </w:r>
      <w:r>
        <w:rPr>
          <w:sz w:val="23"/>
          <w:szCs w:val="23"/>
        </w:rPr>
        <w:t>rural</w:t>
      </w:r>
      <w:r>
        <w:rPr>
          <w:color w:val="000000"/>
          <w:sz w:val="23"/>
          <w:szCs w:val="23"/>
        </w:rPr>
        <w:t xml:space="preserve"> development inst</w:t>
      </w:r>
      <w:r>
        <w:rPr>
          <w:sz w:val="23"/>
          <w:szCs w:val="23"/>
        </w:rPr>
        <w:t xml:space="preserve">itute also </w:t>
      </w:r>
      <w:r>
        <w:rPr>
          <w:color w:val="000000"/>
          <w:sz w:val="23"/>
          <w:szCs w:val="23"/>
        </w:rPr>
        <w:t xml:space="preserve">flew over to Mundri with us. We had sorghum </w:t>
      </w:r>
      <w:proofErr w:type="gramStart"/>
      <w:r>
        <w:rPr>
          <w:color w:val="000000"/>
          <w:sz w:val="23"/>
          <w:szCs w:val="23"/>
        </w:rPr>
        <w:t>seed</w:t>
      </w:r>
      <w:proofErr w:type="gramEnd"/>
      <w:r>
        <w:rPr>
          <w:color w:val="000000"/>
          <w:sz w:val="23"/>
          <w:szCs w:val="23"/>
        </w:rPr>
        <w:t xml:space="preserve"> and some irrigation supplies. It was a </w:t>
      </w:r>
      <w:proofErr w:type="gramStart"/>
      <w:r>
        <w:rPr>
          <w:color w:val="000000"/>
          <w:sz w:val="23"/>
          <w:szCs w:val="23"/>
        </w:rPr>
        <w:t>pretty full</w:t>
      </w:r>
      <w:proofErr w:type="gramEnd"/>
      <w:r>
        <w:rPr>
          <w:color w:val="000000"/>
          <w:sz w:val="23"/>
          <w:szCs w:val="23"/>
        </w:rPr>
        <w:t xml:space="preserve"> plane! We spent a busy </w:t>
      </w:r>
      <w:r>
        <w:rPr>
          <w:sz w:val="23"/>
          <w:szCs w:val="23"/>
        </w:rPr>
        <w:t>four</w:t>
      </w:r>
      <w:r>
        <w:rPr>
          <w:color w:val="000000"/>
          <w:sz w:val="23"/>
          <w:szCs w:val="23"/>
        </w:rPr>
        <w:t xml:space="preserve"> days in Lui. I’ve never seen it so dry there. Everything was looking for water: crows, frogs, and cows!  </w:t>
      </w:r>
    </w:p>
    <w:p w14:paraId="38BF1EE5" w14:textId="2CC1BB2A" w:rsidR="006F4485" w:rsidRDefault="00000000">
      <w:pPr>
        <w:widowControl w:val="0"/>
        <w:pBdr>
          <w:top w:val="nil"/>
          <w:left w:val="nil"/>
          <w:bottom w:val="nil"/>
          <w:right w:val="nil"/>
          <w:between w:val="nil"/>
        </w:pBdr>
        <w:spacing w:before="219" w:line="240" w:lineRule="auto"/>
        <w:ind w:right="56"/>
        <w:rPr>
          <w:color w:val="000000"/>
          <w:sz w:val="23"/>
          <w:szCs w:val="23"/>
        </w:rPr>
      </w:pPr>
      <w:r>
        <w:rPr>
          <w:b/>
          <w:sz w:val="23"/>
          <w:szCs w:val="23"/>
        </w:rPr>
        <w:t>Hospitality</w:t>
      </w:r>
      <w:r>
        <w:rPr>
          <w:b/>
          <w:sz w:val="23"/>
          <w:szCs w:val="23"/>
        </w:rPr>
        <w:br/>
      </w:r>
      <w:r>
        <w:rPr>
          <w:sz w:val="23"/>
          <w:szCs w:val="23"/>
        </w:rPr>
        <w:br/>
      </w:r>
      <w:r>
        <w:rPr>
          <w:color w:val="000000"/>
          <w:sz w:val="23"/>
          <w:szCs w:val="23"/>
        </w:rPr>
        <w:t xml:space="preserve">We were well fed again by the ladies of the Fraser Cathedral in Lui. We stayed in the guest houses of the Lui Hospital. Most afternoons we ended up under the huge mango tree in front of the cathedral. It </w:t>
      </w:r>
      <w:r w:rsidR="006F4485">
        <w:rPr>
          <w:color w:val="000000"/>
          <w:sz w:val="23"/>
          <w:szCs w:val="23"/>
        </w:rPr>
        <w:t>was much</w:t>
      </w:r>
      <w:r>
        <w:rPr>
          <w:color w:val="000000"/>
          <w:sz w:val="23"/>
          <w:szCs w:val="23"/>
        </w:rPr>
        <w:t xml:space="preserve"> cooler under the tree. And a good breeze </w:t>
      </w:r>
      <w:r w:rsidR="006F4485">
        <w:rPr>
          <w:color w:val="000000"/>
          <w:sz w:val="23"/>
          <w:szCs w:val="23"/>
        </w:rPr>
        <w:t>helped as</w:t>
      </w:r>
      <w:r>
        <w:rPr>
          <w:color w:val="000000"/>
          <w:sz w:val="23"/>
          <w:szCs w:val="23"/>
        </w:rPr>
        <w:t xml:space="preserve"> well. It reached over 100 degrees all </w:t>
      </w:r>
      <w:r>
        <w:rPr>
          <w:sz w:val="23"/>
          <w:szCs w:val="23"/>
        </w:rPr>
        <w:t xml:space="preserve">four </w:t>
      </w:r>
      <w:r>
        <w:rPr>
          <w:color w:val="000000"/>
          <w:sz w:val="23"/>
          <w:szCs w:val="23"/>
        </w:rPr>
        <w:t xml:space="preserve">days we were there. Thankfully, we had fans in our rooms </w:t>
      </w:r>
      <w:r w:rsidR="006F4485">
        <w:rPr>
          <w:color w:val="000000"/>
          <w:sz w:val="23"/>
          <w:szCs w:val="23"/>
        </w:rPr>
        <w:t>to help</w:t>
      </w:r>
      <w:r>
        <w:rPr>
          <w:color w:val="000000"/>
          <w:sz w:val="23"/>
          <w:szCs w:val="23"/>
        </w:rPr>
        <w:t xml:space="preserve"> cool things a little more so we could sleep.  </w:t>
      </w:r>
    </w:p>
    <w:p w14:paraId="0237CF12" w14:textId="77777777" w:rsidR="006F4485" w:rsidRDefault="006F4485">
      <w:pPr>
        <w:widowControl w:val="0"/>
        <w:pBdr>
          <w:top w:val="nil"/>
          <w:left w:val="nil"/>
          <w:bottom w:val="nil"/>
          <w:right w:val="nil"/>
          <w:between w:val="nil"/>
        </w:pBdr>
        <w:spacing w:before="219" w:line="240" w:lineRule="auto"/>
        <w:ind w:right="56"/>
        <w:rPr>
          <w:color w:val="000000"/>
          <w:sz w:val="23"/>
          <w:szCs w:val="23"/>
        </w:rPr>
      </w:pPr>
    </w:p>
    <w:p w14:paraId="00000006" w14:textId="6CF884B0" w:rsidR="00F12EC0" w:rsidRDefault="006F4485">
      <w:pPr>
        <w:widowControl w:val="0"/>
        <w:pBdr>
          <w:top w:val="nil"/>
          <w:left w:val="nil"/>
          <w:bottom w:val="nil"/>
          <w:right w:val="nil"/>
          <w:between w:val="nil"/>
        </w:pBdr>
        <w:spacing w:before="219" w:line="240" w:lineRule="auto"/>
        <w:ind w:right="56"/>
        <w:rPr>
          <w:b/>
          <w:color w:val="000000"/>
          <w:sz w:val="23"/>
          <w:szCs w:val="23"/>
        </w:rPr>
      </w:pPr>
      <w:r>
        <w:rPr>
          <w:noProof/>
          <w:bdr w:val="none" w:sz="0" w:space="0" w:color="auto" w:frame="1"/>
        </w:rPr>
        <w:drawing>
          <wp:inline distT="0" distB="0" distL="0" distR="0" wp14:anchorId="15073E6A" wp14:editId="7296CC3B">
            <wp:extent cx="3893820" cy="2924095"/>
            <wp:effectExtent l="0" t="0" r="0" b="0"/>
            <wp:docPr id="1" name="Picture 1" descr="A person sitting i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in a chair&#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05964" cy="2933215"/>
                    </a:xfrm>
                    <a:prstGeom prst="rect">
                      <a:avLst/>
                    </a:prstGeom>
                    <a:noFill/>
                    <a:ln>
                      <a:noFill/>
                    </a:ln>
                  </pic:spPr>
                </pic:pic>
              </a:graphicData>
            </a:graphic>
          </wp:inline>
        </w:drawing>
      </w:r>
      <w:r w:rsidR="00000000">
        <w:rPr>
          <w:color w:val="000000"/>
          <w:sz w:val="23"/>
          <w:szCs w:val="23"/>
        </w:rPr>
        <w:br/>
      </w:r>
      <w:r w:rsidR="00000000">
        <w:rPr>
          <w:color w:val="000000"/>
          <w:sz w:val="23"/>
          <w:szCs w:val="23"/>
        </w:rPr>
        <w:lastRenderedPageBreak/>
        <w:br/>
      </w:r>
      <w:r w:rsidR="00000000">
        <w:rPr>
          <w:b/>
          <w:color w:val="000000"/>
          <w:sz w:val="23"/>
          <w:szCs w:val="23"/>
        </w:rPr>
        <w:t>Sor</w:t>
      </w:r>
      <w:r w:rsidR="00000000">
        <w:rPr>
          <w:b/>
          <w:sz w:val="23"/>
          <w:szCs w:val="23"/>
        </w:rPr>
        <w:t xml:space="preserve">ghum Seed, Cassava, Crowder Peas and </w:t>
      </w:r>
      <w:proofErr w:type="spellStart"/>
      <w:r w:rsidR="00000000">
        <w:rPr>
          <w:b/>
          <w:sz w:val="23"/>
          <w:szCs w:val="23"/>
        </w:rPr>
        <w:t>Gnuts</w:t>
      </w:r>
      <w:proofErr w:type="spellEnd"/>
      <w:r w:rsidR="00000000">
        <w:rPr>
          <w:b/>
          <w:sz w:val="23"/>
          <w:szCs w:val="23"/>
        </w:rPr>
        <w:t>!</w:t>
      </w:r>
    </w:p>
    <w:p w14:paraId="00000007" w14:textId="622457FF" w:rsidR="00F12EC0" w:rsidRDefault="00000000">
      <w:pPr>
        <w:widowControl w:val="0"/>
        <w:pBdr>
          <w:top w:val="nil"/>
          <w:left w:val="nil"/>
          <w:bottom w:val="nil"/>
          <w:right w:val="nil"/>
          <w:between w:val="nil"/>
        </w:pBdr>
        <w:spacing w:before="176" w:line="240" w:lineRule="auto"/>
        <w:ind w:left="18" w:right="216" w:hanging="6"/>
        <w:rPr>
          <w:color w:val="000000"/>
          <w:sz w:val="23"/>
          <w:szCs w:val="23"/>
        </w:rPr>
      </w:pPr>
      <w:r>
        <w:rPr>
          <w:color w:val="000000"/>
          <w:sz w:val="23"/>
          <w:szCs w:val="23"/>
        </w:rPr>
        <w:t xml:space="preserve">On Monday, we went to Mundri. We delivered 100 kg of the new sorghum seed to a bishop for Mundri. The bishop will handle distributing the seed to </w:t>
      </w:r>
      <w:r w:rsidR="006F4485">
        <w:rPr>
          <w:color w:val="000000"/>
          <w:sz w:val="23"/>
          <w:szCs w:val="23"/>
        </w:rPr>
        <w:t>his people</w:t>
      </w:r>
      <w:r>
        <w:rPr>
          <w:color w:val="000000"/>
          <w:sz w:val="23"/>
          <w:szCs w:val="23"/>
        </w:rPr>
        <w:t xml:space="preserve">. We were met by the bishop’s wife as he was traveling. She served us a powdered mango drink mix that was </w:t>
      </w:r>
      <w:r w:rsidR="006F4485">
        <w:rPr>
          <w:color w:val="000000"/>
          <w:sz w:val="23"/>
          <w:szCs w:val="23"/>
        </w:rPr>
        <w:t>tasty</w:t>
      </w:r>
      <w:r>
        <w:rPr>
          <w:color w:val="000000"/>
          <w:sz w:val="23"/>
          <w:szCs w:val="23"/>
        </w:rPr>
        <w:t xml:space="preserve">! </w:t>
      </w:r>
    </w:p>
    <w:p w14:paraId="5E3EC885" w14:textId="77777777" w:rsidR="006F4485" w:rsidRDefault="00000000">
      <w:pPr>
        <w:widowControl w:val="0"/>
        <w:pBdr>
          <w:top w:val="nil"/>
          <w:left w:val="nil"/>
          <w:bottom w:val="nil"/>
          <w:right w:val="nil"/>
          <w:between w:val="nil"/>
        </w:pBdr>
        <w:spacing w:before="219" w:line="240" w:lineRule="auto"/>
        <w:ind w:right="206"/>
        <w:rPr>
          <w:sz w:val="23"/>
          <w:szCs w:val="23"/>
        </w:rPr>
      </w:pPr>
      <w:r>
        <w:rPr>
          <w:color w:val="000000"/>
          <w:sz w:val="23"/>
          <w:szCs w:val="23"/>
        </w:rPr>
        <w:t xml:space="preserve">Cassava is an important crop for this area. It is very drought </w:t>
      </w:r>
      <w:proofErr w:type="gramStart"/>
      <w:r>
        <w:rPr>
          <w:color w:val="000000"/>
          <w:sz w:val="23"/>
          <w:szCs w:val="23"/>
        </w:rPr>
        <w:t>hardy</w:t>
      </w:r>
      <w:proofErr w:type="gramEnd"/>
      <w:r>
        <w:rPr>
          <w:color w:val="000000"/>
          <w:sz w:val="23"/>
          <w:szCs w:val="23"/>
        </w:rPr>
        <w:t xml:space="preserve">. Flour is made from its roots. There is cyanide in </w:t>
      </w:r>
      <w:r w:rsidR="006F4485">
        <w:rPr>
          <w:color w:val="000000"/>
          <w:sz w:val="23"/>
          <w:szCs w:val="23"/>
        </w:rPr>
        <w:t>the root</w:t>
      </w:r>
      <w:r>
        <w:rPr>
          <w:color w:val="000000"/>
          <w:sz w:val="23"/>
          <w:szCs w:val="23"/>
        </w:rPr>
        <w:t xml:space="preserve">, and they must be processed to remove it. </w:t>
      </w:r>
      <w:r>
        <w:rPr>
          <w:sz w:val="23"/>
          <w:szCs w:val="23"/>
        </w:rPr>
        <w:t xml:space="preserve">There is </w:t>
      </w:r>
      <w:r>
        <w:rPr>
          <w:color w:val="000000"/>
          <w:sz w:val="23"/>
          <w:szCs w:val="23"/>
        </w:rPr>
        <w:t xml:space="preserve">a new technique to accomplish this. The traditional method requires the roots to be pounded in a large bowl with a pestle (like a club). The ladies are the ones that do this hard work. The resulting flour is soaked with clean water and set out in the sun for several days. The cyanide is mobilized in the water, which is then poured </w:t>
      </w:r>
      <w:r>
        <w:rPr>
          <w:sz w:val="23"/>
          <w:szCs w:val="23"/>
        </w:rPr>
        <w:t xml:space="preserve">out, </w:t>
      </w:r>
      <w:r>
        <w:rPr>
          <w:color w:val="000000"/>
          <w:sz w:val="23"/>
          <w:szCs w:val="23"/>
        </w:rPr>
        <w:t>leaving usable flour.</w:t>
      </w:r>
      <w:r>
        <w:rPr>
          <w:sz w:val="23"/>
          <w:szCs w:val="23"/>
        </w:rPr>
        <w:t xml:space="preserve"> </w:t>
      </w:r>
      <w:r>
        <w:rPr>
          <w:sz w:val="23"/>
          <w:szCs w:val="23"/>
        </w:rPr>
        <w:br/>
      </w:r>
    </w:p>
    <w:p w14:paraId="675BE0A5" w14:textId="4BB48920" w:rsidR="006F4485" w:rsidRDefault="006F4485">
      <w:pPr>
        <w:widowControl w:val="0"/>
        <w:pBdr>
          <w:top w:val="nil"/>
          <w:left w:val="nil"/>
          <w:bottom w:val="nil"/>
          <w:right w:val="nil"/>
          <w:between w:val="nil"/>
        </w:pBdr>
        <w:spacing w:before="219" w:line="240" w:lineRule="auto"/>
        <w:ind w:right="206"/>
        <w:rPr>
          <w:sz w:val="23"/>
          <w:szCs w:val="23"/>
        </w:rPr>
      </w:pPr>
      <w:r>
        <w:rPr>
          <w:noProof/>
          <w:bdr w:val="none" w:sz="0" w:space="0" w:color="auto" w:frame="1"/>
        </w:rPr>
        <w:drawing>
          <wp:inline distT="0" distB="0" distL="0" distR="0" wp14:anchorId="67FD6405" wp14:editId="3A88CB49">
            <wp:extent cx="3959928" cy="3185160"/>
            <wp:effectExtent l="0" t="0" r="2540" b="0"/>
            <wp:docPr id="3" name="Picture 2" descr="A person holding a plate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holding a plate of food&#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66892" cy="3190762"/>
                    </a:xfrm>
                    <a:prstGeom prst="rect">
                      <a:avLst/>
                    </a:prstGeom>
                    <a:noFill/>
                    <a:ln>
                      <a:noFill/>
                    </a:ln>
                  </pic:spPr>
                </pic:pic>
              </a:graphicData>
            </a:graphic>
          </wp:inline>
        </w:drawing>
      </w:r>
    </w:p>
    <w:p w14:paraId="2B9E1DDC" w14:textId="77777777" w:rsidR="006F4485" w:rsidRDefault="006F4485">
      <w:pPr>
        <w:widowControl w:val="0"/>
        <w:pBdr>
          <w:top w:val="nil"/>
          <w:left w:val="nil"/>
          <w:bottom w:val="nil"/>
          <w:right w:val="nil"/>
          <w:between w:val="nil"/>
        </w:pBdr>
        <w:spacing w:before="219" w:line="240" w:lineRule="auto"/>
        <w:ind w:right="206"/>
        <w:rPr>
          <w:sz w:val="23"/>
          <w:szCs w:val="23"/>
        </w:rPr>
      </w:pPr>
    </w:p>
    <w:p w14:paraId="166290E7" w14:textId="00842E45" w:rsidR="006F4485" w:rsidRDefault="00000000">
      <w:pPr>
        <w:widowControl w:val="0"/>
        <w:pBdr>
          <w:top w:val="nil"/>
          <w:left w:val="nil"/>
          <w:bottom w:val="nil"/>
          <w:right w:val="nil"/>
          <w:between w:val="nil"/>
        </w:pBdr>
        <w:spacing w:before="219" w:line="240" w:lineRule="auto"/>
        <w:ind w:right="206"/>
        <w:rPr>
          <w:color w:val="000000"/>
          <w:sz w:val="23"/>
          <w:szCs w:val="23"/>
        </w:rPr>
      </w:pPr>
      <w:r>
        <w:rPr>
          <w:color w:val="000000"/>
          <w:sz w:val="23"/>
          <w:szCs w:val="23"/>
        </w:rPr>
        <w:t>The new method cuts the root into chips</w:t>
      </w:r>
      <w:r>
        <w:rPr>
          <w:sz w:val="23"/>
          <w:szCs w:val="23"/>
        </w:rPr>
        <w:t xml:space="preserve">. </w:t>
      </w:r>
      <w:r>
        <w:rPr>
          <w:color w:val="000000"/>
          <w:sz w:val="23"/>
          <w:szCs w:val="23"/>
        </w:rPr>
        <w:t xml:space="preserve">The chips are more transportable and store better. Weevils do not get into it as easily. It is also less labor intensive. </w:t>
      </w:r>
      <w:r>
        <w:rPr>
          <w:sz w:val="23"/>
          <w:szCs w:val="23"/>
        </w:rPr>
        <w:t xml:space="preserve">They are </w:t>
      </w:r>
      <w:r>
        <w:rPr>
          <w:color w:val="000000"/>
          <w:sz w:val="23"/>
          <w:szCs w:val="23"/>
        </w:rPr>
        <w:t xml:space="preserve">seeing good results with the new method.  </w:t>
      </w:r>
      <w:r>
        <w:rPr>
          <w:sz w:val="23"/>
          <w:szCs w:val="23"/>
        </w:rPr>
        <w:t xml:space="preserve">I was able to see </w:t>
      </w:r>
      <w:r>
        <w:rPr>
          <w:color w:val="000000"/>
          <w:sz w:val="23"/>
          <w:szCs w:val="23"/>
        </w:rPr>
        <w:t xml:space="preserve">some of the </w:t>
      </w:r>
      <w:proofErr w:type="gramStart"/>
      <w:r>
        <w:rPr>
          <w:color w:val="000000"/>
          <w:sz w:val="23"/>
          <w:szCs w:val="23"/>
        </w:rPr>
        <w:t>seed</w:t>
      </w:r>
      <w:proofErr w:type="gramEnd"/>
      <w:r>
        <w:rPr>
          <w:color w:val="000000"/>
          <w:sz w:val="23"/>
          <w:szCs w:val="23"/>
        </w:rPr>
        <w:t xml:space="preserve"> from the Mississippi Silver Hull</w:t>
      </w:r>
      <w:r>
        <w:rPr>
          <w:sz w:val="23"/>
          <w:szCs w:val="23"/>
        </w:rPr>
        <w:t xml:space="preserve"> C</w:t>
      </w:r>
      <w:r>
        <w:rPr>
          <w:color w:val="000000"/>
          <w:sz w:val="23"/>
          <w:szCs w:val="23"/>
        </w:rPr>
        <w:t xml:space="preserve">rowder peas I </w:t>
      </w:r>
      <w:r w:rsidR="006F4485">
        <w:rPr>
          <w:color w:val="000000"/>
          <w:sz w:val="23"/>
          <w:szCs w:val="23"/>
        </w:rPr>
        <w:t>took</w:t>
      </w:r>
      <w:r>
        <w:rPr>
          <w:color w:val="000000"/>
          <w:sz w:val="23"/>
          <w:szCs w:val="23"/>
        </w:rPr>
        <w:t xml:space="preserve"> last year. They love to eat the leaves as they</w:t>
      </w:r>
      <w:r>
        <w:rPr>
          <w:sz w:val="23"/>
          <w:szCs w:val="23"/>
        </w:rPr>
        <w:t xml:space="preserve"> </w:t>
      </w:r>
      <w:r>
        <w:rPr>
          <w:color w:val="000000"/>
          <w:sz w:val="23"/>
          <w:szCs w:val="23"/>
        </w:rPr>
        <w:t xml:space="preserve">are growing, and then they dry the peas to cook and enjoy later. </w:t>
      </w:r>
      <w:r w:rsidR="006F4485">
        <w:rPr>
          <w:color w:val="000000"/>
          <w:sz w:val="23"/>
          <w:szCs w:val="23"/>
        </w:rPr>
        <w:t>They really</w:t>
      </w:r>
      <w:r>
        <w:rPr>
          <w:color w:val="000000"/>
          <w:sz w:val="23"/>
          <w:szCs w:val="23"/>
        </w:rPr>
        <w:t xml:space="preserve"> like the flavor of the peas. </w:t>
      </w:r>
    </w:p>
    <w:p w14:paraId="4C8928E2" w14:textId="77777777" w:rsidR="006F4485" w:rsidRDefault="006F4485">
      <w:pPr>
        <w:widowControl w:val="0"/>
        <w:pBdr>
          <w:top w:val="nil"/>
          <w:left w:val="nil"/>
          <w:bottom w:val="nil"/>
          <w:right w:val="nil"/>
          <w:between w:val="nil"/>
        </w:pBdr>
        <w:spacing w:before="219" w:line="240" w:lineRule="auto"/>
        <w:ind w:right="206"/>
        <w:rPr>
          <w:color w:val="000000"/>
          <w:sz w:val="23"/>
          <w:szCs w:val="23"/>
        </w:rPr>
      </w:pPr>
    </w:p>
    <w:p w14:paraId="0372D53D" w14:textId="694AD5EB" w:rsidR="006F4485" w:rsidRDefault="006F4485">
      <w:pPr>
        <w:widowControl w:val="0"/>
        <w:pBdr>
          <w:top w:val="nil"/>
          <w:left w:val="nil"/>
          <w:bottom w:val="nil"/>
          <w:right w:val="nil"/>
          <w:between w:val="nil"/>
        </w:pBdr>
        <w:spacing w:before="219" w:line="240" w:lineRule="auto"/>
        <w:ind w:right="206"/>
        <w:rPr>
          <w:color w:val="000000"/>
          <w:sz w:val="23"/>
          <w:szCs w:val="23"/>
        </w:rPr>
      </w:pPr>
      <w:r>
        <w:rPr>
          <w:noProof/>
          <w:bdr w:val="none" w:sz="0" w:space="0" w:color="auto" w:frame="1"/>
        </w:rPr>
        <w:lastRenderedPageBreak/>
        <w:drawing>
          <wp:inline distT="0" distB="0" distL="0" distR="0" wp14:anchorId="1D8BD388" wp14:editId="57781F89">
            <wp:extent cx="4160520" cy="5571479"/>
            <wp:effectExtent l="0" t="0" r="0" b="0"/>
            <wp:docPr id="4" name="Picture 3" descr="A close up of a bowl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bowl of food&#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66448" cy="5579418"/>
                    </a:xfrm>
                    <a:prstGeom prst="rect">
                      <a:avLst/>
                    </a:prstGeom>
                    <a:noFill/>
                    <a:ln>
                      <a:noFill/>
                    </a:ln>
                  </pic:spPr>
                </pic:pic>
              </a:graphicData>
            </a:graphic>
          </wp:inline>
        </w:drawing>
      </w:r>
      <w:r w:rsidR="00000000">
        <w:rPr>
          <w:sz w:val="23"/>
          <w:szCs w:val="23"/>
        </w:rPr>
        <w:br/>
      </w:r>
      <w:r w:rsidR="00000000">
        <w:rPr>
          <w:sz w:val="23"/>
          <w:szCs w:val="23"/>
        </w:rPr>
        <w:br/>
        <w:t xml:space="preserve">I was able to see the </w:t>
      </w:r>
      <w:r w:rsidR="00000000">
        <w:rPr>
          <w:color w:val="000000"/>
          <w:sz w:val="23"/>
          <w:szCs w:val="23"/>
        </w:rPr>
        <w:t>PICS bags used to store grain and seed. We’ve</w:t>
      </w:r>
      <w:r w:rsidR="00000000">
        <w:rPr>
          <w:sz w:val="23"/>
          <w:szCs w:val="23"/>
        </w:rPr>
        <w:t xml:space="preserve"> </w:t>
      </w:r>
      <w:r w:rsidR="00000000">
        <w:rPr>
          <w:color w:val="000000"/>
          <w:sz w:val="23"/>
          <w:szCs w:val="23"/>
        </w:rPr>
        <w:t xml:space="preserve">introduced these air-tight bags in numerous areas with great success.  They can be reused from year to year </w:t>
      </w:r>
      <w:proofErr w:type="gramStart"/>
      <w:r w:rsidR="00000000">
        <w:rPr>
          <w:color w:val="000000"/>
          <w:sz w:val="23"/>
          <w:szCs w:val="23"/>
        </w:rPr>
        <w:t>as long as</w:t>
      </w:r>
      <w:proofErr w:type="gramEnd"/>
      <w:r w:rsidR="00000000">
        <w:rPr>
          <w:color w:val="000000"/>
          <w:sz w:val="23"/>
          <w:szCs w:val="23"/>
        </w:rPr>
        <w:t xml:space="preserve"> they don’t have any </w:t>
      </w:r>
      <w:r>
        <w:rPr>
          <w:color w:val="000000"/>
          <w:sz w:val="23"/>
          <w:szCs w:val="23"/>
        </w:rPr>
        <w:t>holes in</w:t>
      </w:r>
      <w:r w:rsidR="00000000">
        <w:rPr>
          <w:color w:val="000000"/>
          <w:sz w:val="23"/>
          <w:szCs w:val="23"/>
        </w:rPr>
        <w:t xml:space="preserve"> them. </w:t>
      </w:r>
    </w:p>
    <w:p w14:paraId="00000008" w14:textId="5EE0A543" w:rsidR="00F12EC0" w:rsidRDefault="00000000">
      <w:pPr>
        <w:widowControl w:val="0"/>
        <w:pBdr>
          <w:top w:val="nil"/>
          <w:left w:val="nil"/>
          <w:bottom w:val="nil"/>
          <w:right w:val="nil"/>
          <w:between w:val="nil"/>
        </w:pBdr>
        <w:spacing w:before="219" w:line="240" w:lineRule="auto"/>
        <w:ind w:right="206"/>
        <w:rPr>
          <w:color w:val="000000"/>
          <w:sz w:val="23"/>
          <w:szCs w:val="23"/>
        </w:rPr>
      </w:pPr>
      <w:r>
        <w:rPr>
          <w:color w:val="000000"/>
          <w:sz w:val="23"/>
          <w:szCs w:val="23"/>
        </w:rPr>
        <w:t xml:space="preserve">I also got to sample some of </w:t>
      </w:r>
      <w:r>
        <w:rPr>
          <w:sz w:val="23"/>
          <w:szCs w:val="23"/>
        </w:rPr>
        <w:t>their</w:t>
      </w:r>
      <w:r>
        <w:rPr>
          <w:color w:val="000000"/>
          <w:sz w:val="23"/>
          <w:szCs w:val="23"/>
        </w:rPr>
        <w:t xml:space="preserve">’ </w:t>
      </w:r>
      <w:proofErr w:type="spellStart"/>
      <w:r>
        <w:rPr>
          <w:color w:val="000000"/>
          <w:sz w:val="23"/>
          <w:szCs w:val="23"/>
        </w:rPr>
        <w:t>gnuts</w:t>
      </w:r>
      <w:proofErr w:type="spellEnd"/>
      <w:r>
        <w:rPr>
          <w:color w:val="000000"/>
          <w:sz w:val="23"/>
          <w:szCs w:val="23"/>
        </w:rPr>
        <w:t xml:space="preserve">, which is short for ground nuts </w:t>
      </w:r>
      <w:r>
        <w:rPr>
          <w:sz w:val="23"/>
          <w:szCs w:val="23"/>
        </w:rPr>
        <w:t xml:space="preserve">– </w:t>
      </w:r>
      <w:r>
        <w:rPr>
          <w:color w:val="000000"/>
          <w:sz w:val="23"/>
          <w:szCs w:val="23"/>
        </w:rPr>
        <w:t>which are peanuts! These peanuts are tiny but have a good flavor. I’m not sure if it is a varietal issue or a lack of calcium that causes them to be small. I may try to take some of our seeds and see how our varieties far</w:t>
      </w:r>
      <w:r w:rsidR="006F4485">
        <w:rPr>
          <w:color w:val="000000"/>
          <w:sz w:val="23"/>
          <w:szCs w:val="23"/>
        </w:rPr>
        <w:t>e</w:t>
      </w:r>
      <w:r>
        <w:rPr>
          <w:color w:val="000000"/>
          <w:sz w:val="23"/>
          <w:szCs w:val="23"/>
        </w:rPr>
        <w:t xml:space="preserve">. </w:t>
      </w:r>
    </w:p>
    <w:p w14:paraId="5D9ECE52" w14:textId="77777777" w:rsidR="006F4485" w:rsidRDefault="006F4485">
      <w:pPr>
        <w:widowControl w:val="0"/>
        <w:pBdr>
          <w:top w:val="nil"/>
          <w:left w:val="nil"/>
          <w:bottom w:val="nil"/>
          <w:right w:val="nil"/>
          <w:between w:val="nil"/>
        </w:pBdr>
        <w:spacing w:before="219" w:line="240" w:lineRule="auto"/>
        <w:ind w:right="206"/>
        <w:rPr>
          <w:color w:val="000000"/>
          <w:sz w:val="23"/>
          <w:szCs w:val="23"/>
        </w:rPr>
      </w:pPr>
    </w:p>
    <w:p w14:paraId="2388A145" w14:textId="7B923273" w:rsidR="006F4485" w:rsidRDefault="006F4485">
      <w:pPr>
        <w:widowControl w:val="0"/>
        <w:pBdr>
          <w:top w:val="nil"/>
          <w:left w:val="nil"/>
          <w:bottom w:val="nil"/>
          <w:right w:val="nil"/>
          <w:between w:val="nil"/>
        </w:pBdr>
        <w:spacing w:before="219" w:line="240" w:lineRule="auto"/>
        <w:ind w:right="206"/>
        <w:rPr>
          <w:sz w:val="23"/>
          <w:szCs w:val="23"/>
        </w:rPr>
      </w:pPr>
      <w:r>
        <w:rPr>
          <w:noProof/>
          <w:bdr w:val="none" w:sz="0" w:space="0" w:color="auto" w:frame="1"/>
        </w:rPr>
        <w:lastRenderedPageBreak/>
        <w:drawing>
          <wp:inline distT="0" distB="0" distL="0" distR="0" wp14:anchorId="32A661DC" wp14:editId="1FE0A50B">
            <wp:extent cx="3134612" cy="2727960"/>
            <wp:effectExtent l="0" t="0" r="8890" b="0"/>
            <wp:docPr id="5" name="Picture 4" descr="A person holding a bowl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holding a bowl of food&#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3468" cy="2735667"/>
                    </a:xfrm>
                    <a:prstGeom prst="rect">
                      <a:avLst/>
                    </a:prstGeom>
                    <a:noFill/>
                    <a:ln>
                      <a:noFill/>
                    </a:ln>
                  </pic:spPr>
                </pic:pic>
              </a:graphicData>
            </a:graphic>
          </wp:inline>
        </w:drawing>
      </w:r>
    </w:p>
    <w:p w14:paraId="10F3C523" w14:textId="77777777" w:rsidR="006F4485" w:rsidRDefault="006F4485">
      <w:pPr>
        <w:widowControl w:val="0"/>
        <w:pBdr>
          <w:top w:val="nil"/>
          <w:left w:val="nil"/>
          <w:bottom w:val="nil"/>
          <w:right w:val="nil"/>
          <w:between w:val="nil"/>
        </w:pBdr>
        <w:spacing w:before="219" w:line="240" w:lineRule="auto"/>
        <w:ind w:right="206"/>
        <w:rPr>
          <w:b/>
          <w:sz w:val="23"/>
          <w:szCs w:val="23"/>
        </w:rPr>
      </w:pPr>
    </w:p>
    <w:p w14:paraId="00000009" w14:textId="08286693" w:rsidR="00F12EC0" w:rsidRDefault="00000000">
      <w:pPr>
        <w:widowControl w:val="0"/>
        <w:pBdr>
          <w:top w:val="nil"/>
          <w:left w:val="nil"/>
          <w:bottom w:val="nil"/>
          <w:right w:val="nil"/>
          <w:between w:val="nil"/>
        </w:pBdr>
        <w:spacing w:before="219" w:line="240" w:lineRule="auto"/>
        <w:ind w:right="206"/>
        <w:rPr>
          <w:b/>
          <w:sz w:val="23"/>
          <w:szCs w:val="23"/>
        </w:rPr>
      </w:pPr>
      <w:r>
        <w:rPr>
          <w:b/>
          <w:sz w:val="23"/>
          <w:szCs w:val="23"/>
        </w:rPr>
        <w:t>Lui Water Project</w:t>
      </w:r>
    </w:p>
    <w:p w14:paraId="36348FB8" w14:textId="77777777" w:rsidR="006F4485" w:rsidRDefault="00000000">
      <w:pPr>
        <w:widowControl w:val="0"/>
        <w:pBdr>
          <w:top w:val="nil"/>
          <w:left w:val="nil"/>
          <w:bottom w:val="nil"/>
          <w:right w:val="nil"/>
          <w:between w:val="nil"/>
        </w:pBdr>
        <w:spacing w:before="219" w:line="240" w:lineRule="auto"/>
        <w:ind w:right="206"/>
        <w:rPr>
          <w:color w:val="000000"/>
          <w:sz w:val="23"/>
          <w:szCs w:val="23"/>
        </w:rPr>
      </w:pPr>
      <w:r>
        <w:rPr>
          <w:color w:val="000000"/>
          <w:sz w:val="23"/>
          <w:szCs w:val="23"/>
        </w:rPr>
        <w:t>Later that day, we went to see the Lui water project. In previous</w:t>
      </w:r>
      <w:r>
        <w:rPr>
          <w:sz w:val="23"/>
          <w:szCs w:val="23"/>
        </w:rPr>
        <w:t xml:space="preserve"> </w:t>
      </w:r>
      <w:r>
        <w:rPr>
          <w:color w:val="000000"/>
          <w:sz w:val="23"/>
          <w:szCs w:val="23"/>
        </w:rPr>
        <w:t xml:space="preserve">visits, the vegetation </w:t>
      </w:r>
      <w:proofErr w:type="gramStart"/>
      <w:r>
        <w:rPr>
          <w:color w:val="000000"/>
          <w:sz w:val="23"/>
          <w:szCs w:val="23"/>
        </w:rPr>
        <w:t>has  been</w:t>
      </w:r>
      <w:proofErr w:type="gramEnd"/>
      <w:r>
        <w:rPr>
          <w:color w:val="000000"/>
          <w:sz w:val="23"/>
          <w:szCs w:val="23"/>
        </w:rPr>
        <w:t xml:space="preserve"> too dense for me to get an</w:t>
      </w:r>
      <w:r>
        <w:rPr>
          <w:sz w:val="23"/>
          <w:szCs w:val="23"/>
        </w:rPr>
        <w:t xml:space="preserve"> </w:t>
      </w:r>
      <w:r>
        <w:rPr>
          <w:color w:val="000000"/>
          <w:sz w:val="23"/>
          <w:szCs w:val="23"/>
        </w:rPr>
        <w:t xml:space="preserve">overview of the whole project. It started operating in 2013 and only worked about </w:t>
      </w:r>
      <w:r>
        <w:rPr>
          <w:sz w:val="23"/>
          <w:szCs w:val="23"/>
        </w:rPr>
        <w:t>three</w:t>
      </w:r>
      <w:r>
        <w:rPr>
          <w:color w:val="000000"/>
          <w:sz w:val="23"/>
          <w:szCs w:val="23"/>
        </w:rPr>
        <w:t xml:space="preserve"> years before it was damaged in the conflicts of 2016. When water is such a </w:t>
      </w:r>
      <w:r w:rsidR="006F4485">
        <w:rPr>
          <w:color w:val="000000"/>
          <w:sz w:val="23"/>
          <w:szCs w:val="23"/>
        </w:rPr>
        <w:t>precious commodity</w:t>
      </w:r>
      <w:r>
        <w:rPr>
          <w:color w:val="000000"/>
          <w:sz w:val="23"/>
          <w:szCs w:val="23"/>
        </w:rPr>
        <w:t xml:space="preserve">, it breaks my heart to see this infrastructure gone to waste. We will continue </w:t>
      </w:r>
      <w:r w:rsidR="006F4485">
        <w:rPr>
          <w:color w:val="000000"/>
          <w:sz w:val="23"/>
          <w:szCs w:val="23"/>
        </w:rPr>
        <w:t>to investigate</w:t>
      </w:r>
      <w:r>
        <w:rPr>
          <w:color w:val="000000"/>
          <w:sz w:val="23"/>
          <w:szCs w:val="23"/>
        </w:rPr>
        <w:t xml:space="preserve"> the potential to restart the system, even if it is at a reduced capacity. When you see the long lines of jerry cans at the boreholes all day long, you really understand the need.</w:t>
      </w:r>
    </w:p>
    <w:p w14:paraId="0414EC83" w14:textId="77777777" w:rsidR="006F4485" w:rsidRDefault="006F4485">
      <w:pPr>
        <w:widowControl w:val="0"/>
        <w:pBdr>
          <w:top w:val="nil"/>
          <w:left w:val="nil"/>
          <w:bottom w:val="nil"/>
          <w:right w:val="nil"/>
          <w:between w:val="nil"/>
        </w:pBdr>
        <w:spacing w:before="219" w:line="240" w:lineRule="auto"/>
        <w:ind w:right="206"/>
        <w:rPr>
          <w:color w:val="000000"/>
          <w:sz w:val="23"/>
          <w:szCs w:val="23"/>
        </w:rPr>
      </w:pPr>
    </w:p>
    <w:p w14:paraId="0000000A" w14:textId="5DE8E68F" w:rsidR="00F12EC0" w:rsidRDefault="006F4485">
      <w:pPr>
        <w:widowControl w:val="0"/>
        <w:pBdr>
          <w:top w:val="nil"/>
          <w:left w:val="nil"/>
          <w:bottom w:val="nil"/>
          <w:right w:val="nil"/>
          <w:between w:val="nil"/>
        </w:pBdr>
        <w:spacing w:before="219" w:line="240" w:lineRule="auto"/>
        <w:ind w:right="206"/>
        <w:rPr>
          <w:color w:val="000000"/>
          <w:sz w:val="23"/>
          <w:szCs w:val="23"/>
        </w:rPr>
      </w:pPr>
      <w:r>
        <w:rPr>
          <w:noProof/>
          <w:bdr w:val="none" w:sz="0" w:space="0" w:color="auto" w:frame="1"/>
        </w:rPr>
        <w:drawing>
          <wp:inline distT="0" distB="0" distL="0" distR="0" wp14:anchorId="5E2BE53F" wp14:editId="3FAF7EA9">
            <wp:extent cx="5175701" cy="2865120"/>
            <wp:effectExtent l="0" t="0" r="6350" b="0"/>
            <wp:docPr id="1323934573" name="Picture 1" descr="A group of people standing around a yellow and white barri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34573" name="Picture 1" descr="A group of people standing around a yellow and white barrier&#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5706" cy="2870658"/>
                    </a:xfrm>
                    <a:prstGeom prst="rect">
                      <a:avLst/>
                    </a:prstGeom>
                    <a:noFill/>
                    <a:ln>
                      <a:noFill/>
                    </a:ln>
                  </pic:spPr>
                </pic:pic>
              </a:graphicData>
            </a:graphic>
          </wp:inline>
        </w:drawing>
      </w:r>
      <w:r w:rsidR="00000000">
        <w:rPr>
          <w:color w:val="000000"/>
          <w:sz w:val="23"/>
          <w:szCs w:val="23"/>
        </w:rPr>
        <w:t xml:space="preserve">  </w:t>
      </w:r>
    </w:p>
    <w:p w14:paraId="0000000B" w14:textId="77777777" w:rsidR="00F12EC0" w:rsidRDefault="00000000">
      <w:pPr>
        <w:widowControl w:val="0"/>
        <w:pBdr>
          <w:top w:val="nil"/>
          <w:left w:val="nil"/>
          <w:bottom w:val="nil"/>
          <w:right w:val="nil"/>
          <w:between w:val="nil"/>
        </w:pBdr>
        <w:spacing w:before="219" w:line="240" w:lineRule="auto"/>
        <w:ind w:right="206"/>
        <w:rPr>
          <w:b/>
          <w:sz w:val="23"/>
          <w:szCs w:val="23"/>
        </w:rPr>
      </w:pPr>
      <w:r>
        <w:rPr>
          <w:b/>
          <w:sz w:val="23"/>
          <w:szCs w:val="23"/>
        </w:rPr>
        <w:t>Rural Development Institute</w:t>
      </w:r>
    </w:p>
    <w:p w14:paraId="0000000C" w14:textId="77777777" w:rsidR="00F12EC0" w:rsidRDefault="00000000">
      <w:pPr>
        <w:widowControl w:val="0"/>
        <w:pBdr>
          <w:top w:val="nil"/>
          <w:left w:val="nil"/>
          <w:bottom w:val="nil"/>
          <w:right w:val="nil"/>
          <w:between w:val="nil"/>
        </w:pBdr>
        <w:spacing w:before="219" w:line="240" w:lineRule="auto"/>
        <w:ind w:right="648"/>
        <w:rPr>
          <w:color w:val="000000"/>
          <w:sz w:val="23"/>
          <w:szCs w:val="23"/>
        </w:rPr>
      </w:pPr>
      <w:r>
        <w:rPr>
          <w:sz w:val="23"/>
          <w:szCs w:val="23"/>
        </w:rPr>
        <w:t>T</w:t>
      </w:r>
      <w:r>
        <w:rPr>
          <w:color w:val="000000"/>
          <w:sz w:val="23"/>
          <w:szCs w:val="23"/>
        </w:rPr>
        <w:t>uesday was a big day. First, we stopped and met with the county commissioner of Mundri East (which includes Lui). She</w:t>
      </w:r>
      <w:r>
        <w:rPr>
          <w:sz w:val="23"/>
          <w:szCs w:val="23"/>
        </w:rPr>
        <w:t xml:space="preserve"> </w:t>
      </w:r>
      <w:r>
        <w:rPr>
          <w:color w:val="000000"/>
          <w:sz w:val="23"/>
          <w:szCs w:val="23"/>
        </w:rPr>
        <w:t xml:space="preserve">was very excited to hear we were going to the Amadi </w:t>
      </w:r>
      <w:r>
        <w:rPr>
          <w:sz w:val="23"/>
          <w:szCs w:val="23"/>
        </w:rPr>
        <w:t>Rural Development Institute</w:t>
      </w:r>
      <w:r>
        <w:rPr>
          <w:color w:val="000000"/>
          <w:sz w:val="23"/>
          <w:szCs w:val="23"/>
        </w:rPr>
        <w:t xml:space="preserve">. She was very supportive of taking the first steps to help bring the institute back to life. There are </w:t>
      </w:r>
      <w:r>
        <w:rPr>
          <w:sz w:val="23"/>
          <w:szCs w:val="23"/>
        </w:rPr>
        <w:t>three</w:t>
      </w:r>
      <w:r>
        <w:rPr>
          <w:color w:val="000000"/>
          <w:sz w:val="23"/>
          <w:szCs w:val="23"/>
        </w:rPr>
        <w:t xml:space="preserve"> counties that the institute served and hers is one of them. </w:t>
      </w:r>
    </w:p>
    <w:p w14:paraId="0000000D" w14:textId="665A5BC1" w:rsidR="00F12EC0" w:rsidRDefault="00000000">
      <w:pPr>
        <w:widowControl w:val="0"/>
        <w:pBdr>
          <w:top w:val="nil"/>
          <w:left w:val="nil"/>
          <w:bottom w:val="nil"/>
          <w:right w:val="nil"/>
          <w:between w:val="nil"/>
        </w:pBdr>
        <w:spacing w:line="240" w:lineRule="auto"/>
        <w:ind w:left="3" w:right="5"/>
        <w:rPr>
          <w:color w:val="000000"/>
          <w:sz w:val="23"/>
          <w:szCs w:val="23"/>
        </w:rPr>
      </w:pPr>
      <w:r>
        <w:rPr>
          <w:sz w:val="23"/>
          <w:szCs w:val="23"/>
        </w:rPr>
        <w:br/>
      </w:r>
      <w:r>
        <w:rPr>
          <w:sz w:val="23"/>
          <w:szCs w:val="23"/>
        </w:rPr>
        <w:lastRenderedPageBreak/>
        <w:t>T</w:t>
      </w:r>
      <w:r>
        <w:rPr>
          <w:color w:val="000000"/>
          <w:sz w:val="23"/>
          <w:szCs w:val="23"/>
        </w:rPr>
        <w:t xml:space="preserve">he administrator from Juba had set up a meeting with community leaders at the </w:t>
      </w:r>
      <w:r>
        <w:rPr>
          <w:sz w:val="23"/>
          <w:szCs w:val="23"/>
        </w:rPr>
        <w:t xml:space="preserve">Rural Development Institute </w:t>
      </w:r>
      <w:r>
        <w:rPr>
          <w:color w:val="000000"/>
          <w:sz w:val="23"/>
          <w:szCs w:val="23"/>
        </w:rPr>
        <w:t xml:space="preserve">for us. We met in the auditorium of the institute. And while not in pristine shape, </w:t>
      </w:r>
      <w:r w:rsidR="006F4485">
        <w:rPr>
          <w:color w:val="000000"/>
          <w:sz w:val="23"/>
          <w:szCs w:val="23"/>
        </w:rPr>
        <w:t>it served</w:t>
      </w:r>
      <w:r>
        <w:rPr>
          <w:color w:val="000000"/>
          <w:sz w:val="23"/>
          <w:szCs w:val="23"/>
        </w:rPr>
        <w:t xml:space="preserve"> our purposes very well. I counted nearly 100 people in attendance, with </w:t>
      </w:r>
      <w:r w:rsidR="006F4485">
        <w:rPr>
          <w:color w:val="000000"/>
          <w:sz w:val="23"/>
          <w:szCs w:val="23"/>
        </w:rPr>
        <w:t>some standing</w:t>
      </w:r>
      <w:r>
        <w:rPr>
          <w:color w:val="000000"/>
          <w:sz w:val="23"/>
          <w:szCs w:val="23"/>
        </w:rPr>
        <w:t xml:space="preserve"> outside listening through the open windows. I shared our vision of restarting the water system for the institute. I stressed that we could not move forward without the help and support </w:t>
      </w:r>
      <w:r w:rsidR="006F4485">
        <w:rPr>
          <w:color w:val="000000"/>
          <w:sz w:val="23"/>
          <w:szCs w:val="23"/>
        </w:rPr>
        <w:t>of the</w:t>
      </w:r>
      <w:r>
        <w:rPr>
          <w:color w:val="000000"/>
          <w:sz w:val="23"/>
          <w:szCs w:val="23"/>
        </w:rPr>
        <w:t xml:space="preserve"> community. </w:t>
      </w:r>
      <w:r>
        <w:rPr>
          <w:color w:val="000000"/>
          <w:sz w:val="23"/>
          <w:szCs w:val="23"/>
        </w:rPr>
        <w:br/>
      </w:r>
      <w:r>
        <w:rPr>
          <w:color w:val="000000"/>
          <w:sz w:val="23"/>
          <w:szCs w:val="23"/>
        </w:rPr>
        <w:br/>
        <w:t xml:space="preserve">Everyone wants to see the water return and the </w:t>
      </w:r>
      <w:r>
        <w:rPr>
          <w:sz w:val="23"/>
          <w:szCs w:val="23"/>
        </w:rPr>
        <w:t xml:space="preserve">Rural </w:t>
      </w:r>
      <w:proofErr w:type="gramStart"/>
      <w:r>
        <w:rPr>
          <w:sz w:val="23"/>
          <w:szCs w:val="23"/>
        </w:rPr>
        <w:t xml:space="preserve">Development Institute </w:t>
      </w:r>
      <w:r>
        <w:rPr>
          <w:color w:val="000000"/>
          <w:sz w:val="23"/>
          <w:szCs w:val="23"/>
        </w:rPr>
        <w:t>spring</w:t>
      </w:r>
      <w:proofErr w:type="gramEnd"/>
      <w:r>
        <w:rPr>
          <w:color w:val="000000"/>
          <w:sz w:val="23"/>
          <w:szCs w:val="23"/>
        </w:rPr>
        <w:t xml:space="preserve"> back to life. </w:t>
      </w:r>
      <w:r>
        <w:rPr>
          <w:sz w:val="23"/>
          <w:szCs w:val="23"/>
        </w:rPr>
        <w:t>It</w:t>
      </w:r>
      <w:r>
        <w:rPr>
          <w:color w:val="000000"/>
          <w:sz w:val="23"/>
          <w:szCs w:val="23"/>
        </w:rPr>
        <w:t xml:space="preserve"> could be a place of vocational and agricultural training that could impact the 150,000 inhabitants of Mundri East, Mundri West, and </w:t>
      </w:r>
      <w:proofErr w:type="spellStart"/>
      <w:r>
        <w:rPr>
          <w:color w:val="000000"/>
          <w:sz w:val="23"/>
          <w:szCs w:val="23"/>
        </w:rPr>
        <w:t>Mvolo</w:t>
      </w:r>
      <w:proofErr w:type="spellEnd"/>
      <w:r>
        <w:rPr>
          <w:color w:val="000000"/>
          <w:sz w:val="23"/>
          <w:szCs w:val="23"/>
        </w:rPr>
        <w:t xml:space="preserve"> </w:t>
      </w:r>
      <w:r>
        <w:rPr>
          <w:sz w:val="23"/>
          <w:szCs w:val="23"/>
        </w:rPr>
        <w:t>c</w:t>
      </w:r>
      <w:r>
        <w:rPr>
          <w:color w:val="000000"/>
          <w:sz w:val="23"/>
          <w:szCs w:val="23"/>
        </w:rPr>
        <w:t xml:space="preserve">ounties. The water project alone will benefit the 5000 residents of the payam (village) of Amadi in Mundri West  </w:t>
      </w:r>
    </w:p>
    <w:p w14:paraId="0000000E" w14:textId="77777777" w:rsidR="00F12EC0" w:rsidRDefault="00000000">
      <w:pPr>
        <w:widowControl w:val="0"/>
        <w:pBdr>
          <w:top w:val="nil"/>
          <w:left w:val="nil"/>
          <w:bottom w:val="nil"/>
          <w:right w:val="nil"/>
          <w:between w:val="nil"/>
        </w:pBdr>
        <w:spacing w:before="58" w:line="240" w:lineRule="auto"/>
        <w:ind w:left="12"/>
        <w:rPr>
          <w:color w:val="000000"/>
          <w:sz w:val="23"/>
          <w:szCs w:val="23"/>
        </w:rPr>
      </w:pPr>
      <w:r>
        <w:rPr>
          <w:color w:val="000000"/>
          <w:sz w:val="23"/>
          <w:szCs w:val="23"/>
        </w:rPr>
        <w:t xml:space="preserve">County.  </w:t>
      </w:r>
    </w:p>
    <w:p w14:paraId="0000000F" w14:textId="0BC9719B" w:rsidR="00F12EC0" w:rsidRDefault="00000000">
      <w:pPr>
        <w:widowControl w:val="0"/>
        <w:pBdr>
          <w:top w:val="nil"/>
          <w:left w:val="nil"/>
          <w:bottom w:val="nil"/>
          <w:right w:val="nil"/>
          <w:between w:val="nil"/>
        </w:pBdr>
        <w:spacing w:before="219" w:line="240" w:lineRule="auto"/>
        <w:ind w:left="12" w:right="128" w:hanging="12"/>
        <w:rPr>
          <w:color w:val="000000"/>
          <w:sz w:val="23"/>
          <w:szCs w:val="23"/>
        </w:rPr>
      </w:pPr>
      <w:r>
        <w:rPr>
          <w:color w:val="000000"/>
          <w:sz w:val="23"/>
          <w:szCs w:val="23"/>
        </w:rPr>
        <w:t xml:space="preserve">We must first remove the old pump from the well. We will install a new submersible </w:t>
      </w:r>
      <w:r w:rsidR="006F4485">
        <w:rPr>
          <w:color w:val="000000"/>
          <w:sz w:val="23"/>
          <w:szCs w:val="23"/>
        </w:rPr>
        <w:t>pump and</w:t>
      </w:r>
      <w:r>
        <w:rPr>
          <w:color w:val="000000"/>
          <w:sz w:val="23"/>
          <w:szCs w:val="23"/>
        </w:rPr>
        <w:t xml:space="preserve"> a solar installation to power it. A security fence will be put in around the well and tank. Once operational, we can start testing the existing pipe system in the institute. We will add a water kiosk to supply water to the community and possibly pipe water to a nearby medical clinic. </w:t>
      </w:r>
      <w:r>
        <w:rPr>
          <w:sz w:val="23"/>
          <w:szCs w:val="23"/>
        </w:rPr>
        <w:br/>
      </w:r>
      <w:r>
        <w:rPr>
          <w:sz w:val="23"/>
          <w:szCs w:val="23"/>
        </w:rPr>
        <w:br/>
      </w:r>
      <w:r>
        <w:rPr>
          <w:color w:val="000000"/>
          <w:sz w:val="23"/>
          <w:szCs w:val="23"/>
        </w:rPr>
        <w:t>Greg Force from Boma was able to get a list of well drillers in Juba on Thursday after I left.</w:t>
      </w:r>
      <w:r>
        <w:rPr>
          <w:sz w:val="23"/>
          <w:szCs w:val="23"/>
        </w:rPr>
        <w:t xml:space="preserve"> </w:t>
      </w:r>
      <w:r>
        <w:rPr>
          <w:color w:val="000000"/>
          <w:sz w:val="23"/>
          <w:szCs w:val="23"/>
        </w:rPr>
        <w:t xml:space="preserve">Hopefully we can find someone who </w:t>
      </w:r>
      <w:r w:rsidR="006F4485">
        <w:rPr>
          <w:color w:val="000000"/>
          <w:sz w:val="23"/>
          <w:szCs w:val="23"/>
        </w:rPr>
        <w:t>will work</w:t>
      </w:r>
      <w:r>
        <w:rPr>
          <w:color w:val="000000"/>
          <w:sz w:val="23"/>
          <w:szCs w:val="23"/>
        </w:rPr>
        <w:t xml:space="preserve"> with us in getting the system back in operation.  </w:t>
      </w:r>
    </w:p>
    <w:p w14:paraId="00000010" w14:textId="0B0516E6" w:rsidR="00F12EC0" w:rsidRDefault="00000000">
      <w:pPr>
        <w:widowControl w:val="0"/>
        <w:pBdr>
          <w:top w:val="nil"/>
          <w:left w:val="nil"/>
          <w:bottom w:val="nil"/>
          <w:right w:val="nil"/>
          <w:between w:val="nil"/>
        </w:pBdr>
        <w:spacing w:before="176" w:line="240" w:lineRule="auto"/>
        <w:ind w:left="2" w:right="24" w:hanging="1"/>
        <w:rPr>
          <w:color w:val="000000"/>
          <w:sz w:val="23"/>
          <w:szCs w:val="23"/>
        </w:rPr>
      </w:pPr>
      <w:r>
        <w:rPr>
          <w:color w:val="000000"/>
          <w:sz w:val="23"/>
          <w:szCs w:val="23"/>
        </w:rPr>
        <w:t xml:space="preserve">This is a big undertaking. But by using the infrastructure already there, the overall costs will not be as high as starting from scratch. It will be the largest project that EDEN </w:t>
      </w:r>
      <w:r w:rsidR="006F4485">
        <w:rPr>
          <w:color w:val="000000"/>
          <w:sz w:val="23"/>
          <w:szCs w:val="23"/>
        </w:rPr>
        <w:t>has undertaken</w:t>
      </w:r>
      <w:r>
        <w:rPr>
          <w:color w:val="000000"/>
          <w:sz w:val="23"/>
          <w:szCs w:val="23"/>
        </w:rPr>
        <w:t xml:space="preserve">. Please pray for God’s direction, for funding, for favor with </w:t>
      </w:r>
      <w:r>
        <w:rPr>
          <w:sz w:val="23"/>
          <w:szCs w:val="23"/>
        </w:rPr>
        <w:t>officials</w:t>
      </w:r>
      <w:r>
        <w:rPr>
          <w:color w:val="000000"/>
          <w:sz w:val="23"/>
          <w:szCs w:val="23"/>
        </w:rPr>
        <w:t xml:space="preserve">, for finding the right well repair company. </w:t>
      </w:r>
      <w:r>
        <w:rPr>
          <w:color w:val="000000"/>
          <w:sz w:val="23"/>
          <w:szCs w:val="23"/>
        </w:rPr>
        <w:br/>
      </w:r>
      <w:r>
        <w:rPr>
          <w:color w:val="000000"/>
          <w:sz w:val="23"/>
          <w:szCs w:val="23"/>
        </w:rPr>
        <w:br/>
        <w:t xml:space="preserve">Right now, people in the community are using </w:t>
      </w:r>
      <w:r w:rsidR="006F4485">
        <w:rPr>
          <w:color w:val="000000"/>
          <w:sz w:val="23"/>
          <w:szCs w:val="23"/>
        </w:rPr>
        <w:t>manual boreholes</w:t>
      </w:r>
      <w:r>
        <w:rPr>
          <w:color w:val="000000"/>
          <w:sz w:val="23"/>
          <w:szCs w:val="23"/>
        </w:rPr>
        <w:t xml:space="preserve"> for water, some of which dry up during the dry season. They also source </w:t>
      </w:r>
      <w:r w:rsidR="006F4485">
        <w:rPr>
          <w:color w:val="000000"/>
          <w:sz w:val="23"/>
          <w:szCs w:val="23"/>
        </w:rPr>
        <w:t>water from</w:t>
      </w:r>
      <w:r>
        <w:rPr>
          <w:color w:val="000000"/>
          <w:sz w:val="23"/>
          <w:szCs w:val="23"/>
        </w:rPr>
        <w:t xml:space="preserve"> the river, which is not clean and can have crocodiles. This water project will be a </w:t>
      </w:r>
      <w:r w:rsidR="006F4485">
        <w:rPr>
          <w:color w:val="000000"/>
          <w:sz w:val="23"/>
          <w:szCs w:val="23"/>
        </w:rPr>
        <w:t>great benefit</w:t>
      </w:r>
      <w:r>
        <w:rPr>
          <w:color w:val="000000"/>
          <w:sz w:val="23"/>
          <w:szCs w:val="23"/>
        </w:rPr>
        <w:t xml:space="preserve"> for the people of Amadi. And it will be a great testament of God’s love to the surrounding community. And it is the first step in getting a larger portion of the institute operational once more. Stay tuned for more details!  </w:t>
      </w:r>
    </w:p>
    <w:p w14:paraId="00000011" w14:textId="4C4DBAE8" w:rsidR="00F12EC0" w:rsidRDefault="00000000">
      <w:pPr>
        <w:widowControl w:val="0"/>
        <w:pBdr>
          <w:top w:val="nil"/>
          <w:left w:val="nil"/>
          <w:bottom w:val="nil"/>
          <w:right w:val="nil"/>
          <w:between w:val="nil"/>
        </w:pBdr>
        <w:spacing w:before="177" w:line="240" w:lineRule="auto"/>
        <w:ind w:left="1" w:right="106" w:firstLine="11"/>
        <w:rPr>
          <w:color w:val="000000"/>
          <w:sz w:val="23"/>
          <w:szCs w:val="23"/>
        </w:rPr>
      </w:pPr>
      <w:r>
        <w:rPr>
          <w:color w:val="000000"/>
          <w:sz w:val="23"/>
          <w:szCs w:val="23"/>
        </w:rPr>
        <w:t xml:space="preserve">Greg and I made it back to the air conditioning on Wednesday. Juba was still extremely </w:t>
      </w:r>
      <w:r w:rsidR="006F4485">
        <w:rPr>
          <w:color w:val="000000"/>
          <w:sz w:val="23"/>
          <w:szCs w:val="23"/>
        </w:rPr>
        <w:t>hot and</w:t>
      </w:r>
      <w:r>
        <w:rPr>
          <w:color w:val="000000"/>
          <w:sz w:val="23"/>
          <w:szCs w:val="23"/>
        </w:rPr>
        <w:t xml:space="preserve"> did not have the nice breeze that Lui did. I started my homeward trek on</w:t>
      </w:r>
      <w:r>
        <w:rPr>
          <w:sz w:val="23"/>
          <w:szCs w:val="23"/>
        </w:rPr>
        <w:t xml:space="preserve"> </w:t>
      </w:r>
      <w:r>
        <w:rPr>
          <w:color w:val="000000"/>
          <w:sz w:val="23"/>
          <w:szCs w:val="23"/>
        </w:rPr>
        <w:t xml:space="preserve">Thursday and Greg </w:t>
      </w:r>
      <w:r>
        <w:rPr>
          <w:sz w:val="23"/>
          <w:szCs w:val="23"/>
        </w:rPr>
        <w:t>started on</w:t>
      </w:r>
      <w:r>
        <w:rPr>
          <w:color w:val="000000"/>
          <w:sz w:val="23"/>
          <w:szCs w:val="23"/>
        </w:rPr>
        <w:t xml:space="preserve"> Friday. We both reached home safely. We appreciate your prayers as we were in the field.  </w:t>
      </w:r>
    </w:p>
    <w:p w14:paraId="00000012" w14:textId="77777777" w:rsidR="00F12EC0" w:rsidRDefault="00F12EC0">
      <w:pPr>
        <w:widowControl w:val="0"/>
        <w:pBdr>
          <w:top w:val="nil"/>
          <w:left w:val="nil"/>
          <w:bottom w:val="nil"/>
          <w:right w:val="nil"/>
          <w:between w:val="nil"/>
        </w:pBdr>
        <w:spacing w:before="175" w:line="283" w:lineRule="auto"/>
        <w:ind w:right="148" w:hanging="1"/>
        <w:rPr>
          <w:color w:val="000000"/>
          <w:sz w:val="23"/>
          <w:szCs w:val="23"/>
        </w:rPr>
      </w:pPr>
    </w:p>
    <w:sectPr w:rsidR="00F12EC0" w:rsidSect="006F4485">
      <w:pgSz w:w="12240" w:h="15840"/>
      <w:pgMar w:top="720" w:right="720" w:bottom="720" w:left="72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D991D4E3-7734-47E4-A04D-D942F1694B69}"/>
    <w:embedItalic r:id="rId2" w:fontKey="{EC934DA9-FAE4-4451-9AFB-F71E17B291AC}"/>
  </w:font>
  <w:font w:name="Calibri">
    <w:panose1 w:val="020F0502020204030204"/>
    <w:charset w:val="00"/>
    <w:family w:val="swiss"/>
    <w:pitch w:val="variable"/>
    <w:sig w:usb0="E4002EFF" w:usb1="C200247B" w:usb2="00000009" w:usb3="00000000" w:csb0="000001FF" w:csb1="00000000"/>
    <w:embedRegular r:id="rId3" w:fontKey="{F21F6B93-91F1-46C5-BBFB-E46124EF5033}"/>
  </w:font>
  <w:font w:name="Cambria">
    <w:panose1 w:val="02040503050406030204"/>
    <w:charset w:val="00"/>
    <w:family w:val="roman"/>
    <w:pitch w:val="variable"/>
    <w:sig w:usb0="E00006FF" w:usb1="420024FF" w:usb2="02000000" w:usb3="00000000" w:csb0="0000019F" w:csb1="00000000"/>
    <w:embedRegular r:id="rId4" w:fontKey="{5047DF10-E0A0-4678-9230-D6832B15A36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EC0"/>
    <w:rsid w:val="000B02B3"/>
    <w:rsid w:val="00577846"/>
    <w:rsid w:val="006F4485"/>
    <w:rsid w:val="00BE19B4"/>
    <w:rsid w:val="00F12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A49A6"/>
  <w15:docId w15:val="{F6B3AA7F-BD18-4ECB-AE2C-768BAC8C1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1098</Words>
  <Characters>6265</Characters>
  <Application>Microsoft Office Word</Application>
  <DocSecurity>0</DocSecurity>
  <Lines>52</Lines>
  <Paragraphs>14</Paragraphs>
  <ScaleCrop>false</ScaleCrop>
  <Company/>
  <LinksUpToDate>false</LinksUpToDate>
  <CharactersWithSpaces>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Darin Aldinger</dc:creator>
  <cp:lastModifiedBy>Darin Aldinger</cp:lastModifiedBy>
  <cp:revision>3</cp:revision>
  <dcterms:created xsi:type="dcterms:W3CDTF">2025-10-27T16:37:00Z</dcterms:created>
  <dcterms:modified xsi:type="dcterms:W3CDTF">2025-10-27T16:45:00Z</dcterms:modified>
</cp:coreProperties>
</file>